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86BA" w14:textId="77777777" w:rsidR="001F230D" w:rsidRDefault="001F230D" w:rsidP="001F23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0D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ОБУЧАЮЩИХСЯ ВСЕХ СТУПЕНЕЙ В УЧЕБНО-ВОСПИТАТЕЛЬНОМ ПРОЦЕССЕ</w:t>
      </w:r>
    </w:p>
    <w:p w14:paraId="0DAD3C67" w14:textId="77777777" w:rsidR="001F230D" w:rsidRPr="001F230D" w:rsidRDefault="001F230D" w:rsidP="001F23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97443" w14:textId="77777777" w:rsidR="001F230D" w:rsidRPr="001F230D" w:rsidRDefault="001F230D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E149E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0D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1F230D" w:rsidRPr="001F230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F230D" w:rsidRPr="001F23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30D">
        <w:rPr>
          <w:rFonts w:ascii="Times New Roman" w:hAnsi="Times New Roman" w:cs="Times New Roman"/>
          <w:i/>
          <w:sz w:val="28"/>
          <w:szCs w:val="28"/>
        </w:rPr>
        <w:t>Статья посвящена психолого-педагогическому сопровождению обучающихся на всех ступенях их образовательного пути. Рассматриваются задачи и цели сопровождения, особенности работы с учениками младшей, средней и старшей школы, а также роль педагога-психолога в обеспечении эмоционального благополучия, социальной адаптации и успешного обучения школьников. Особое внимание уделено разработке индивидуальных программ сопровождения и междисциплинарному взаимодействию в учебно-воспитательном процессе.</w:t>
      </w:r>
    </w:p>
    <w:p w14:paraId="7BE9C8E9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0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1F230D">
        <w:rPr>
          <w:rFonts w:ascii="Times New Roman" w:hAnsi="Times New Roman" w:cs="Times New Roman"/>
          <w:i/>
          <w:sz w:val="28"/>
          <w:szCs w:val="28"/>
        </w:rPr>
        <w:t xml:space="preserve"> психолого-педагогическое сопровождение, младшая школа, средняя школа, старшая школа, эмоциональное благополучие, педагог-психолог, индивидуальный подход.</w:t>
      </w:r>
    </w:p>
    <w:p w14:paraId="52CD98D7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D563C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является важной составляющей образовательного процесса на всех ступенях обучения. Оно направлено на обеспечение благоприятных условий для развития каждого ученика, помощь в преодолении трудностей, связанных с обучением и социализацией, а также на создание условий для формирования эмоционального и психологического благополучия. Педагог-психолог, являясь ключевым специалистом в этом процессе, способствует не только академическому успеху детей, но и гармоничному развитию их личности.</w:t>
      </w:r>
    </w:p>
    <w:p w14:paraId="61920560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Каждый возрастной этап требует своего подхода и методик сопровождения, что делает работу педагога-психолога многоплановой и разнообразной. Важно учитывать как возрастные, так и индивидуальные особенности каждого учащегося, а также специфику взаимодействия со школьным коллективом, родителями и педагогами.</w:t>
      </w:r>
    </w:p>
    <w:p w14:paraId="39E51BF3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Психолого-педагогическое сопровождение обучающихся строится с учётом возрастных и индивидуальных характеристик. Каждая ступень обучения — младшая, средняя и старшая школа — требует особого внимания к развитию психоэмоциональной и когнитивной сфер ребёнка.</w:t>
      </w:r>
    </w:p>
    <w:p w14:paraId="256E1E95" w14:textId="77777777" w:rsidR="0019584E" w:rsidRPr="001F230D" w:rsidRDefault="001F230D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84E" w:rsidRPr="001F230D">
        <w:rPr>
          <w:rFonts w:ascii="Times New Roman" w:hAnsi="Times New Roman" w:cs="Times New Roman"/>
          <w:sz w:val="28"/>
          <w:szCs w:val="28"/>
        </w:rPr>
        <w:t>Младшая школа (1-4 классы)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84E" w:rsidRPr="001F230D">
        <w:rPr>
          <w:rFonts w:ascii="Times New Roman" w:hAnsi="Times New Roman" w:cs="Times New Roman"/>
          <w:sz w:val="28"/>
          <w:szCs w:val="28"/>
        </w:rPr>
        <w:t>На этапе младшей школы основное внимание уделяется адаптации ребенка к школьной жизни, развитию навыков самостоятельности, формированию мотивации к обучению и базовых коммуникативных умений. Дети этого возраста часто сталкиваются с трудностями в учебе и социализации, что требует индивидуального подхода со стороны педагога-психолога.</w:t>
      </w:r>
    </w:p>
    <w:p w14:paraId="0C9803C9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Задачами психологического сопровождения на данном этапе являются:</w:t>
      </w:r>
    </w:p>
    <w:p w14:paraId="3ED5FEB3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адаптация к школьной среде;</w:t>
      </w:r>
    </w:p>
    <w:p w14:paraId="3298FA36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развитие базовых учебных навыков;</w:t>
      </w:r>
    </w:p>
    <w:p w14:paraId="31C3B3A6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формирование эмоциональной устойчивости;</w:t>
      </w:r>
    </w:p>
    <w:p w14:paraId="3BCFAC77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работа с родителями для создания благоприятных условий развития ребенка.</w:t>
      </w:r>
    </w:p>
    <w:p w14:paraId="29181DCF" w14:textId="77777777" w:rsidR="0019584E" w:rsidRPr="001F230D" w:rsidRDefault="001F230D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584E" w:rsidRPr="001F230D">
        <w:rPr>
          <w:rFonts w:ascii="Times New Roman" w:hAnsi="Times New Roman" w:cs="Times New Roman"/>
          <w:sz w:val="28"/>
          <w:szCs w:val="28"/>
        </w:rPr>
        <w:t xml:space="preserve"> Средняя школа (5-9 классы)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84E" w:rsidRPr="001F230D">
        <w:rPr>
          <w:rFonts w:ascii="Times New Roman" w:hAnsi="Times New Roman" w:cs="Times New Roman"/>
          <w:sz w:val="28"/>
          <w:szCs w:val="28"/>
        </w:rPr>
        <w:t>Период средней школы характеризуется интенсивным физическим и психологическим развитием ребенка, что связано с пубертатным периодом. В это время усиливается поиск самоидентификации, появляются новые социальные интересы и отношения, а также могут возникать трудности в коммуникации со взрослыми и сверстниками.</w:t>
      </w:r>
    </w:p>
    <w:p w14:paraId="1D3C5A1B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Основные задачи психолого-педагогического сопровождения на этом этапе включают:</w:t>
      </w:r>
    </w:p>
    <w:p w14:paraId="2F59715C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помощь в развитии навыков саморегуляции и эмоциональной устойчивости;</w:t>
      </w:r>
    </w:p>
    <w:p w14:paraId="155EAF11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развитие позитивного отношения к учебной деятельности;</w:t>
      </w:r>
    </w:p>
    <w:p w14:paraId="6C6ECE14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поддержка в сложных межличностных ситуациях;</w:t>
      </w:r>
    </w:p>
    <w:p w14:paraId="71E4CA3A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формирование адекватной самооценки и уверенности в себе.</w:t>
      </w:r>
    </w:p>
    <w:p w14:paraId="712F01BD" w14:textId="77777777" w:rsidR="0019584E" w:rsidRPr="001F230D" w:rsidRDefault="001F230D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584E" w:rsidRPr="001F230D">
        <w:rPr>
          <w:rFonts w:ascii="Times New Roman" w:hAnsi="Times New Roman" w:cs="Times New Roman"/>
          <w:sz w:val="28"/>
          <w:szCs w:val="28"/>
        </w:rPr>
        <w:t xml:space="preserve"> Старшая школа (10-11 классы)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84E" w:rsidRPr="001F230D">
        <w:rPr>
          <w:rFonts w:ascii="Times New Roman" w:hAnsi="Times New Roman" w:cs="Times New Roman"/>
          <w:sz w:val="28"/>
          <w:szCs w:val="28"/>
        </w:rPr>
        <w:t xml:space="preserve">Для старшеклассников характерны задачи самоопределения, выбора будущей профессии, а также завершения школьного образования. В этом возрасте учащиеся сталкиваются с </w:t>
      </w:r>
      <w:r w:rsidR="0019584E" w:rsidRPr="001F230D">
        <w:rPr>
          <w:rFonts w:ascii="Times New Roman" w:hAnsi="Times New Roman" w:cs="Times New Roman"/>
          <w:sz w:val="28"/>
          <w:szCs w:val="28"/>
        </w:rPr>
        <w:lastRenderedPageBreak/>
        <w:t>повышенным уровнем стресса, связанным с подготовкой к экзаменам и выбором дальнейшего жизненного пути.</w:t>
      </w:r>
    </w:p>
    <w:p w14:paraId="33629471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Задачи сопровождения на этом этапе включают:</w:t>
      </w:r>
    </w:p>
    <w:p w14:paraId="67E5725D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помощь в профессиональном и личностном самоопределении;</w:t>
      </w:r>
    </w:p>
    <w:p w14:paraId="68614647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поддержка в стрессовых ситуациях (экзамены, окончание школы);</w:t>
      </w:r>
    </w:p>
    <w:p w14:paraId="76D21297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развитие навыков самоконтроля и ответственности;</w:t>
      </w:r>
    </w:p>
    <w:p w14:paraId="74203445" w14:textId="77777777" w:rsidR="0019584E" w:rsidRPr="00CF3FBE" w:rsidRDefault="00CF3FBE" w:rsidP="00CF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4E" w:rsidRPr="00CF3FBE">
        <w:rPr>
          <w:rFonts w:ascii="Times New Roman" w:hAnsi="Times New Roman" w:cs="Times New Roman"/>
          <w:sz w:val="28"/>
          <w:szCs w:val="28"/>
        </w:rPr>
        <w:t>консультационная работа с родителями и педагогами для создания оптимальных условий завершения школьного обучения.</w:t>
      </w:r>
    </w:p>
    <w:p w14:paraId="1282405E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Педагог-психолог в образовательном процессе выполняет множество функций, направленных на гармонизацию учебной и социальной жизни учащихся. Его роль заключается не только в диагностике и коррекции психоэмоциональных проблем, но и в профилактике трудностей, связанных с обучением и социальной адаптацией.</w:t>
      </w:r>
    </w:p>
    <w:p w14:paraId="29EC0F05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Одной из ключевых задач педагога-психолога является диагностика уровня психического и эмоционального развития учащихся. Это включает оценку школьной мотивации, уровня тревожности, конфликтности, адаптации к школьной среде и других аспектов, влияющих на успешность обучения и социализации.</w:t>
      </w:r>
    </w:p>
    <w:p w14:paraId="6009077C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После диагностики педагог-психолог разрабатывает индивидуальные программы сопровождения, включающие коррекционные мероприятия. Это может быть работа с проблемами в учебе, эмоциональной сферой, трудностями в общении или нарушениями поведения.</w:t>
      </w:r>
    </w:p>
    <w:p w14:paraId="557103A0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Педагог-психолог проводит консультации для учеников по вопросам личностного развития, самооценки, межличностных отношений и учебной мотивации. Родители и педагоги также нуждаются в психологической поддержке для понимания особенностей воспитания и обучения детей разного возраста.</w:t>
      </w:r>
    </w:p>
    <w:p w14:paraId="6BA4FA52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 xml:space="preserve">Профилактика — важная составляющая сопровождения, направленная на предупреждение возникновения проблем у детей. Это работа по снижению </w:t>
      </w:r>
      <w:r w:rsidRPr="001F230D">
        <w:rPr>
          <w:rFonts w:ascii="Times New Roman" w:hAnsi="Times New Roman" w:cs="Times New Roman"/>
          <w:sz w:val="28"/>
          <w:szCs w:val="28"/>
        </w:rPr>
        <w:lastRenderedPageBreak/>
        <w:t>уровня стресса, профилактика школьной тревожности, создание условий для комфортного обучения и общения.</w:t>
      </w:r>
    </w:p>
    <w:p w14:paraId="33241CE4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Эффективное сопровождение учащихся возможно только при условии индивидуального подхода и тесного сотрудничества всех участников образовательного процесса — учителей, родителей, администрации школы и самого ученика. Педагог-психолог выступает как связующее звено между этими сторонами, помогая выработать общие стратегии поддержки и развития ребенка.</w:t>
      </w:r>
    </w:p>
    <w:p w14:paraId="0B752F79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Каждый ребенок уникален, и его развитие требует внимательного отношения со стороны педагога-психолога. Создание индивидуальных образовательных и психологических программ помогает учитывать особенности каждого ученика и адаптировать образовательный процесс под его потребности.</w:t>
      </w:r>
    </w:p>
    <w:p w14:paraId="29AAE3DD" w14:textId="77777777" w:rsidR="0019584E" w:rsidRPr="001F230D" w:rsidRDefault="0019584E" w:rsidP="001F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30D">
        <w:rPr>
          <w:rFonts w:ascii="Times New Roman" w:hAnsi="Times New Roman" w:cs="Times New Roman"/>
          <w:sz w:val="28"/>
          <w:szCs w:val="28"/>
        </w:rPr>
        <w:t>Для успешного сопровождения важно сотрудничество педагога-психолога с другими специалистами: учителями, дефектологами, социальными педагогами. Это позволяет создавать более целостные и эффективные программы поддержки учеников на всех этапах их обучения.</w:t>
      </w:r>
    </w:p>
    <w:p w14:paraId="1BF463E3" w14:textId="77777777" w:rsidR="007861D8" w:rsidRDefault="001F230D" w:rsidP="00460A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п</w:t>
      </w:r>
      <w:r w:rsidR="0019584E" w:rsidRPr="001F230D">
        <w:rPr>
          <w:rFonts w:ascii="Times New Roman" w:hAnsi="Times New Roman" w:cs="Times New Roman"/>
          <w:sz w:val="28"/>
          <w:szCs w:val="28"/>
        </w:rPr>
        <w:t>сихолого-педагогическое сопровождение обучающихся является важной частью образовательного процесса, направленной на поддержку эмоционального, социального и личностного развития учащихся. Педагог-психолог выполняет ключевую роль в адаптации учеников к школьной среде, помогает им преодолевать трудности в обучении и личной жизни, а также способствует их успешной социализации. Использование индивидуальных и междисциплинарных подходов делает сопровождение более эффективным и помогает обеспечить каждому ученику комфортные условия для развития.</w:t>
      </w:r>
    </w:p>
    <w:p w14:paraId="09A8C3B3" w14:textId="77777777" w:rsidR="007861D8" w:rsidRDefault="007861D8" w:rsidP="001F23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721A9" w14:textId="13A003B3" w:rsidR="0019584E" w:rsidRPr="001F230D" w:rsidRDefault="0019584E" w:rsidP="00707E1B">
      <w:pPr>
        <w:pStyle w:val="a3"/>
        <w:spacing w:after="0" w:line="36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sectPr w:rsidR="0019584E" w:rsidRPr="001F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03C7"/>
    <w:multiLevelType w:val="hybridMultilevel"/>
    <w:tmpl w:val="26445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AB7134"/>
    <w:multiLevelType w:val="hybridMultilevel"/>
    <w:tmpl w:val="6576BF00"/>
    <w:lvl w:ilvl="0" w:tplc="54A6B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E17B7"/>
    <w:multiLevelType w:val="hybridMultilevel"/>
    <w:tmpl w:val="1200E02C"/>
    <w:lvl w:ilvl="0" w:tplc="54A6BD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164D46"/>
    <w:multiLevelType w:val="hybridMultilevel"/>
    <w:tmpl w:val="51AED09C"/>
    <w:lvl w:ilvl="0" w:tplc="285CAE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DC2138"/>
    <w:multiLevelType w:val="hybridMultilevel"/>
    <w:tmpl w:val="47700790"/>
    <w:lvl w:ilvl="0" w:tplc="285CAE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FE68D4"/>
    <w:multiLevelType w:val="hybridMultilevel"/>
    <w:tmpl w:val="91DC5130"/>
    <w:lvl w:ilvl="0" w:tplc="285CAE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6875718">
    <w:abstractNumId w:val="1"/>
  </w:num>
  <w:num w:numId="2" w16cid:durableId="434062404">
    <w:abstractNumId w:val="0"/>
  </w:num>
  <w:num w:numId="3" w16cid:durableId="296104541">
    <w:abstractNumId w:val="3"/>
  </w:num>
  <w:num w:numId="4" w16cid:durableId="623855615">
    <w:abstractNumId w:val="4"/>
  </w:num>
  <w:num w:numId="5" w16cid:durableId="1068113143">
    <w:abstractNumId w:val="5"/>
  </w:num>
  <w:num w:numId="6" w16cid:durableId="84443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30"/>
    <w:rsid w:val="000A1D46"/>
    <w:rsid w:val="0019584E"/>
    <w:rsid w:val="001A5230"/>
    <w:rsid w:val="001F230D"/>
    <w:rsid w:val="00460A5F"/>
    <w:rsid w:val="004F4500"/>
    <w:rsid w:val="00707E1B"/>
    <w:rsid w:val="007861D8"/>
    <w:rsid w:val="00B9470C"/>
    <w:rsid w:val="00C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4B25"/>
  <w15:chartTrackingRefBased/>
  <w15:docId w15:val="{0CA48137-8C0D-487A-BF20-B5D04AF0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8</cp:revision>
  <dcterms:created xsi:type="dcterms:W3CDTF">2024-09-16T05:33:00Z</dcterms:created>
  <dcterms:modified xsi:type="dcterms:W3CDTF">2025-02-17T11:31:00Z</dcterms:modified>
</cp:coreProperties>
</file>